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A5C" w:rsidRPr="00115A5C" w:rsidRDefault="00115A5C" w:rsidP="00B2487D">
      <w:pPr>
        <w:pStyle w:val="Heading1"/>
        <w:numPr>
          <w:ilvl w:val="0"/>
          <w:numId w:val="0"/>
        </w:numPr>
      </w:pPr>
      <w:r w:rsidRPr="00115A5C">
        <w:t>Fearless George</w:t>
      </w:r>
      <w:r w:rsidR="007C55A4">
        <w:t>*</w:t>
      </w:r>
    </w:p>
    <w:p w:rsidR="00115A5C" w:rsidRPr="00115A5C" w:rsidRDefault="00115A5C" w:rsidP="00115A5C">
      <w:r w:rsidRPr="00115A5C">
        <w:t xml:space="preserve">Fearless George is one of the developers on your Scrum team. While he is not formally the technical lead (no one is), he is by far the most talented and technically competent developers on the team. George feels a significant ownership of the software product the team is developing and has the most domain knowledge of anyone on the team.  </w:t>
      </w:r>
    </w:p>
    <w:p w:rsidR="00115A5C" w:rsidRPr="00115A5C" w:rsidRDefault="00115A5C" w:rsidP="00115A5C">
      <w:r w:rsidRPr="00115A5C">
        <w:t>George is frequently doing work that is not on the iteration backlog, and generally reviews every line of code ch</w:t>
      </w:r>
      <w:r w:rsidR="00104B54">
        <w:t>ecked-in by any other developer</w:t>
      </w:r>
      <w:r w:rsidRPr="00115A5C">
        <w:t>, simply changing things he does not like without telling the other developer.  He works mostly behind closed doors, does not interact easily with the team, often misses team meetings, including the daily stand-ups, and often takes days to respond to questions from other members of the team.</w:t>
      </w:r>
    </w:p>
    <w:p w:rsidR="00115A5C" w:rsidRDefault="00115A5C" w:rsidP="00115A5C">
      <w:r w:rsidRPr="00115A5C">
        <w:t xml:space="preserve">As the </w:t>
      </w:r>
      <w:proofErr w:type="spellStart"/>
      <w:r w:rsidRPr="00115A5C">
        <w:t>ScrumMaster</w:t>
      </w:r>
      <w:proofErr w:type="spellEnd"/>
      <w:r w:rsidRPr="00115A5C">
        <w:t>, you have been coaching George in an attempt to improve his team skills, but have had little effect.  What do you do next?</w:t>
      </w:r>
    </w:p>
    <w:p w:rsidR="00C60129" w:rsidRPr="00C60129" w:rsidRDefault="00C60129" w:rsidP="00C60129">
      <w:pPr>
        <w:pStyle w:val="ListParagraph"/>
        <w:numPr>
          <w:ilvl w:val="0"/>
          <w:numId w:val="11"/>
        </w:numPr>
        <w:rPr>
          <w:b/>
        </w:rPr>
      </w:pPr>
      <w:r w:rsidRPr="00C60129">
        <w:rPr>
          <w:b/>
        </w:rPr>
        <w:t>Read the scenario aloud to your team</w:t>
      </w:r>
    </w:p>
    <w:p w:rsidR="00C60129" w:rsidRPr="00C60129" w:rsidRDefault="00C60129" w:rsidP="00C60129">
      <w:pPr>
        <w:pStyle w:val="ListParagraph"/>
        <w:numPr>
          <w:ilvl w:val="0"/>
          <w:numId w:val="11"/>
        </w:numPr>
        <w:rPr>
          <w:b/>
        </w:rPr>
      </w:pPr>
      <w:r w:rsidRPr="00C60129">
        <w:rPr>
          <w:b/>
        </w:rPr>
        <w:t>Identify a person to act as the spokesperson for the team</w:t>
      </w:r>
    </w:p>
    <w:p w:rsidR="00C60129" w:rsidRPr="00C60129" w:rsidRDefault="00C60129" w:rsidP="00C60129">
      <w:pPr>
        <w:pStyle w:val="ListParagraph"/>
        <w:numPr>
          <w:ilvl w:val="0"/>
          <w:numId w:val="11"/>
        </w:numPr>
        <w:rPr>
          <w:b/>
        </w:rPr>
      </w:pPr>
      <w:r w:rsidRPr="00C60129">
        <w:rPr>
          <w:b/>
        </w:rPr>
        <w:t>Discuss approaches to the scenario leveraging some of the practices from the presentation.</w:t>
      </w:r>
    </w:p>
    <w:p w:rsidR="00C60129" w:rsidRPr="00C60129" w:rsidRDefault="00C60129" w:rsidP="00C60129">
      <w:pPr>
        <w:rPr>
          <w:b/>
          <w:i/>
          <w:u w:val="single"/>
        </w:rPr>
      </w:pPr>
      <w:r w:rsidRPr="00C60129">
        <w:rPr>
          <w:b/>
          <w:i/>
          <w:u w:val="single"/>
        </w:rPr>
        <w:t>Notes</w:t>
      </w:r>
    </w:p>
    <w:p w:rsidR="00C60129" w:rsidRDefault="005E275E" w:rsidP="00C60129">
      <w:pPr>
        <w:pStyle w:val="Heading1"/>
        <w:numPr>
          <w:ilvl w:val="0"/>
          <w:numId w:val="0"/>
        </w:numPr>
      </w:pPr>
      <w:r>
        <w:br w:type="page"/>
      </w:r>
      <w:r w:rsidR="00C60129" w:rsidRPr="00C60129">
        <w:lastRenderedPageBreak/>
        <w:t>Fearless</w:t>
      </w:r>
      <w:r w:rsidR="00C60129" w:rsidRPr="00115A5C">
        <w:t xml:space="preserve"> George</w:t>
      </w:r>
    </w:p>
    <w:p w:rsidR="00C60129" w:rsidRPr="009720CE" w:rsidRDefault="00C60129" w:rsidP="00C60129">
      <w:pPr>
        <w:pStyle w:val="Answer"/>
        <w:rPr>
          <w:sz w:val="28"/>
        </w:rPr>
      </w:pPr>
      <w:r w:rsidRPr="009720CE">
        <w:rPr>
          <w:sz w:val="28"/>
        </w:rPr>
        <w:t xml:space="preserve">The following are some suggestions on how to address the issues found in the Fearless George example.  Each of the answers reference a slide in the Presentation material to provide more </w:t>
      </w:r>
      <w:proofErr w:type="gramStart"/>
      <w:r w:rsidRPr="009720CE">
        <w:rPr>
          <w:sz w:val="28"/>
        </w:rPr>
        <w:t>context</w:t>
      </w:r>
      <w:proofErr w:type="gramEnd"/>
      <w:r w:rsidRPr="009720CE">
        <w:rPr>
          <w:sz w:val="28"/>
        </w:rPr>
        <w:t>.</w:t>
      </w:r>
    </w:p>
    <w:p w:rsidR="00C60129" w:rsidRPr="009720CE" w:rsidRDefault="00C60129" w:rsidP="00C60129">
      <w:pPr>
        <w:pStyle w:val="AnswerBullets"/>
        <w:rPr>
          <w:i/>
          <w:sz w:val="28"/>
        </w:rPr>
      </w:pPr>
      <w:r w:rsidRPr="009720CE">
        <w:rPr>
          <w:b/>
          <w:sz w:val="28"/>
        </w:rPr>
        <w:t>Agile Teams</w:t>
      </w:r>
      <w:r w:rsidRPr="009720CE">
        <w:rPr>
          <w:sz w:val="28"/>
        </w:rPr>
        <w:t xml:space="preserve">:  </w:t>
      </w:r>
      <w:r w:rsidRPr="009720CE">
        <w:rPr>
          <w:i/>
          <w:sz w:val="28"/>
        </w:rPr>
        <w:t>Committed to Success as a Team</w:t>
      </w:r>
      <w:r w:rsidRPr="009720CE">
        <w:rPr>
          <w:sz w:val="28"/>
        </w:rPr>
        <w:t>:  Engage the team on how to solve/address the problem (Slide 33)</w:t>
      </w:r>
    </w:p>
    <w:p w:rsidR="00C60129" w:rsidRPr="009720CE" w:rsidRDefault="00C60129" w:rsidP="00C60129">
      <w:pPr>
        <w:pStyle w:val="AnswerBullets"/>
        <w:rPr>
          <w:sz w:val="28"/>
        </w:rPr>
      </w:pPr>
      <w:r w:rsidRPr="009720CE">
        <w:rPr>
          <w:b/>
          <w:sz w:val="28"/>
        </w:rPr>
        <w:t>Agile Leadership</w:t>
      </w:r>
      <w:r w:rsidRPr="009720CE">
        <w:rPr>
          <w:i/>
          <w:sz w:val="28"/>
        </w:rPr>
        <w:t>:  Fix</w:t>
      </w:r>
      <w:r w:rsidRPr="009720CE">
        <w:rPr>
          <w:sz w:val="28"/>
        </w:rPr>
        <w:t xml:space="preserve"> </w:t>
      </w:r>
      <w:r w:rsidRPr="009720CE">
        <w:rPr>
          <w:i/>
          <w:sz w:val="28"/>
        </w:rPr>
        <w:t>Culture and Values First</w:t>
      </w:r>
      <w:r w:rsidRPr="009720CE">
        <w:rPr>
          <w:sz w:val="28"/>
        </w:rPr>
        <w:t>.  Recognition that George may to be in a different role off of the team (Slide 35)</w:t>
      </w:r>
    </w:p>
    <w:p w:rsidR="00C60129" w:rsidRPr="009720CE" w:rsidRDefault="00C60129" w:rsidP="00C60129">
      <w:pPr>
        <w:pStyle w:val="AnswerBullets"/>
        <w:rPr>
          <w:sz w:val="28"/>
        </w:rPr>
      </w:pPr>
      <w:r w:rsidRPr="009720CE">
        <w:rPr>
          <w:b/>
          <w:sz w:val="28"/>
        </w:rPr>
        <w:t>Agile Leadership</w:t>
      </w:r>
      <w:r w:rsidRPr="009720CE">
        <w:rPr>
          <w:sz w:val="28"/>
        </w:rPr>
        <w:t xml:space="preserve">:  </w:t>
      </w:r>
      <w:r w:rsidRPr="009720CE">
        <w:rPr>
          <w:i/>
          <w:sz w:val="28"/>
        </w:rPr>
        <w:t>Understand the Rings of Decision Making</w:t>
      </w:r>
      <w:r w:rsidRPr="009720CE">
        <w:rPr>
          <w:sz w:val="28"/>
        </w:rPr>
        <w:t xml:space="preserve">.  Releasing George might not be in the capacity of the team or the </w:t>
      </w:r>
      <w:proofErr w:type="spellStart"/>
      <w:r w:rsidRPr="009720CE">
        <w:rPr>
          <w:sz w:val="28"/>
        </w:rPr>
        <w:t>ScrumMaster</w:t>
      </w:r>
      <w:proofErr w:type="spellEnd"/>
      <w:r w:rsidRPr="009720CE">
        <w:rPr>
          <w:sz w:val="28"/>
        </w:rPr>
        <w:t xml:space="preserve"> (Slide 35)</w:t>
      </w:r>
    </w:p>
    <w:p w:rsidR="009720CE" w:rsidRPr="009720CE" w:rsidRDefault="009720CE" w:rsidP="009720CE">
      <w:pPr>
        <w:pStyle w:val="AnswerBullets"/>
        <w:numPr>
          <w:ilvl w:val="0"/>
          <w:numId w:val="0"/>
        </w:numPr>
        <w:ind w:left="806"/>
        <w:rPr>
          <w:b/>
          <w:sz w:val="28"/>
        </w:rPr>
      </w:pPr>
    </w:p>
    <w:p w:rsidR="009720CE" w:rsidRPr="009720CE" w:rsidRDefault="009720CE" w:rsidP="009720CE">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9720CE" w:rsidRPr="009720CE" w:rsidRDefault="0078505C" w:rsidP="00C60129">
      <w:pPr>
        <w:pStyle w:val="AnswerBullets"/>
        <w:rPr>
          <w:sz w:val="28"/>
        </w:rPr>
      </w:pPr>
      <w:hyperlink r:id="rId8" w:history="1">
        <w:r w:rsidR="009720CE" w:rsidRPr="009720CE">
          <w:rPr>
            <w:rStyle w:val="Hyperlink"/>
            <w:sz w:val="28"/>
          </w:rPr>
          <w:t>http://robbiemaciver.com/downloads/presentations/33-apln-leadership-summit</w:t>
        </w:r>
      </w:hyperlink>
      <w:r w:rsidR="009720CE" w:rsidRPr="009720CE">
        <w:rPr>
          <w:sz w:val="28"/>
        </w:rPr>
        <w:t xml:space="preserve"> or</w:t>
      </w:r>
    </w:p>
    <w:p w:rsidR="009720CE" w:rsidRPr="009720CE" w:rsidRDefault="0078505C" w:rsidP="00C60129">
      <w:pPr>
        <w:pStyle w:val="AnswerBullets"/>
        <w:rPr>
          <w:sz w:val="28"/>
        </w:rPr>
      </w:pPr>
      <w:hyperlink r:id="rId9" w:history="1">
        <w:r w:rsidR="00D45108" w:rsidRPr="007966AA">
          <w:rPr>
            <w:rStyle w:val="Hyperlink"/>
            <w:sz w:val="28"/>
          </w:rPr>
          <w:t>http://www.bryancampbell.com/Downloads/AgileMaturity/</w:t>
        </w:r>
      </w:hyperlink>
      <w:r w:rsidR="00D45108">
        <w:rPr>
          <w:sz w:val="28"/>
        </w:rPr>
        <w:t xml:space="preserve"> </w:t>
      </w:r>
    </w:p>
    <w:p w:rsidR="00C60129" w:rsidRPr="00B2487D" w:rsidRDefault="00C60129">
      <w:pPr>
        <w:spacing w:before="0" w:after="200" w:line="276" w:lineRule="auto"/>
        <w:ind w:left="0"/>
        <w:rPr>
          <w:rFonts w:ascii="Arial" w:hAnsi="Arial" w:cs="Arial"/>
          <w:b/>
          <w:bCs/>
          <w:kern w:val="36"/>
          <w:sz w:val="36"/>
          <w:szCs w:val="36"/>
        </w:rPr>
      </w:pPr>
    </w:p>
    <w:sectPr w:rsidR="00C60129" w:rsidRPr="00B2487D" w:rsidSect="00BE530C">
      <w:headerReference w:type="default" r:id="rId10"/>
      <w:footerReference w:type="default" r:id="rId11"/>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4DC" w:rsidRDefault="006054DC" w:rsidP="00BE530C">
      <w:pPr>
        <w:spacing w:before="0" w:after="0"/>
      </w:pPr>
      <w:r>
        <w:separator/>
      </w:r>
    </w:p>
  </w:endnote>
  <w:endnote w:type="continuationSeparator" w:id="1">
    <w:p w:rsidR="006054DC" w:rsidRDefault="006054DC" w:rsidP="00BE530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Pr="00BE530C" w:rsidRDefault="00BE530C" w:rsidP="00DC1190">
    <w:pPr>
      <w:pStyle w:val="Footer"/>
      <w:pBdr>
        <w:top w:val="single" w:sz="4" w:space="1" w:color="auto"/>
      </w:pBdr>
      <w:ind w:left="0"/>
      <w:rPr>
        <w:sz w:val="16"/>
        <w:szCs w:val="16"/>
      </w:rPr>
    </w:pPr>
    <w:r w:rsidRPr="00BE530C">
      <w:rPr>
        <w:sz w:val="16"/>
        <w:szCs w:val="16"/>
      </w:rPr>
      <w:t>Instructor’s Handout</w:t>
    </w:r>
    <w:r w:rsidRPr="00BE530C">
      <w:rPr>
        <w:sz w:val="16"/>
        <w:szCs w:val="16"/>
      </w:rPr>
      <w:tab/>
    </w:r>
    <w:r w:rsidR="0035617C" w:rsidRPr="00BE530C">
      <w:rPr>
        <w:sz w:val="16"/>
        <w:szCs w:val="16"/>
      </w:rPr>
      <w:t>Maturing Your Organization’s</w:t>
    </w:r>
    <w:r w:rsidRPr="00BE530C">
      <w:rPr>
        <w:sz w:val="16"/>
        <w:szCs w:val="16"/>
      </w:rPr>
      <w:tab/>
      <w:t xml:space="preserve">Page </w:t>
    </w:r>
    <w:r w:rsidR="0078505C" w:rsidRPr="00BE530C">
      <w:rPr>
        <w:sz w:val="16"/>
        <w:szCs w:val="16"/>
      </w:rPr>
      <w:fldChar w:fldCharType="begin"/>
    </w:r>
    <w:r w:rsidRPr="00BE530C">
      <w:rPr>
        <w:sz w:val="16"/>
        <w:szCs w:val="16"/>
      </w:rPr>
      <w:instrText xml:space="preserve"> PAGE   \* MERGEFORMAT </w:instrText>
    </w:r>
    <w:r w:rsidR="0078505C" w:rsidRPr="00BE530C">
      <w:rPr>
        <w:sz w:val="16"/>
        <w:szCs w:val="16"/>
      </w:rPr>
      <w:fldChar w:fldCharType="separate"/>
    </w:r>
    <w:r w:rsidR="00BB12C9">
      <w:rPr>
        <w:noProof/>
        <w:sz w:val="16"/>
        <w:szCs w:val="16"/>
      </w:rPr>
      <w:t>1</w:t>
    </w:r>
    <w:r w:rsidR="0078505C" w:rsidRPr="00BE530C">
      <w:rPr>
        <w:sz w:val="16"/>
        <w:szCs w:val="16"/>
      </w:rPr>
      <w:fldChar w:fldCharType="end"/>
    </w:r>
    <w:r w:rsidRPr="00BE530C">
      <w:rPr>
        <w:sz w:val="16"/>
        <w:szCs w:val="16"/>
      </w:rPr>
      <w:t xml:space="preserve"> of </w:t>
    </w:r>
    <w:fldSimple w:instr=" NUMPAGES   \* MERGEFORMAT ">
      <w:r w:rsidR="00BB12C9" w:rsidRPr="00BB12C9">
        <w:rPr>
          <w:noProof/>
          <w:sz w:val="16"/>
          <w:szCs w:val="16"/>
        </w:rPr>
        <w:t>2</w:t>
      </w:r>
    </w:fldSimple>
  </w:p>
  <w:p w:rsidR="0035617C" w:rsidRPr="00BE530C" w:rsidRDefault="0035617C" w:rsidP="0035617C">
    <w:pPr>
      <w:pStyle w:val="Footer"/>
      <w:ind w:left="0"/>
      <w:rPr>
        <w:sz w:val="16"/>
        <w:szCs w:val="16"/>
      </w:rPr>
    </w:pPr>
    <w:r>
      <w:rPr>
        <w:sz w:val="16"/>
        <w:szCs w:val="16"/>
      </w:rPr>
      <w:t>– Problem Scenarios</w:t>
    </w:r>
    <w:r w:rsidRPr="0035617C">
      <w:rPr>
        <w:sz w:val="16"/>
        <w:szCs w:val="16"/>
      </w:rPr>
      <w:t xml:space="preserve"> </w:t>
    </w:r>
    <w:r>
      <w:rPr>
        <w:sz w:val="16"/>
        <w:szCs w:val="16"/>
      </w:rPr>
      <w:tab/>
    </w:r>
    <w:r w:rsidRPr="00BE530C">
      <w:rPr>
        <w:sz w:val="16"/>
        <w:szCs w:val="16"/>
      </w:rPr>
      <w:t>Agile Maturity</w:t>
    </w:r>
  </w:p>
  <w:p w:rsidR="0035617C" w:rsidRPr="0035617C" w:rsidRDefault="00BE530C" w:rsidP="0035617C">
    <w:pPr>
      <w:pStyle w:val="Footer"/>
      <w:ind w:left="0"/>
      <w:rPr>
        <w:sz w:val="16"/>
        <w:szCs w:val="16"/>
      </w:rPr>
    </w:pPr>
    <w:r w:rsidRPr="00BE530C">
      <w:rPr>
        <w:sz w:val="16"/>
        <w:szCs w:val="16"/>
      </w:rPr>
      <w:tab/>
    </w:r>
    <w:r w:rsidR="0035617C">
      <w:rPr>
        <w:sz w:val="16"/>
        <w:szCs w:val="16"/>
      </w:rPr>
      <w:t xml:space="preserve"> </w:t>
    </w:r>
    <w:hyperlink r:id="rId1" w:history="1">
      <w:r w:rsidR="0035617C" w:rsidRPr="0035617C">
        <w:rPr>
          <w:rStyle w:val="Hyperlink"/>
          <w:sz w:val="16"/>
          <w:szCs w:val="16"/>
        </w:rPr>
        <w:t>Bryan Campbell</w:t>
      </w:r>
    </w:hyperlink>
    <w:r w:rsidR="0035617C">
      <w:rPr>
        <w:sz w:val="16"/>
        <w:szCs w:val="16"/>
      </w:rPr>
      <w:t xml:space="preserve"> and</w:t>
    </w:r>
    <w:r w:rsidR="0035617C" w:rsidRPr="00BE530C">
      <w:rPr>
        <w:sz w:val="16"/>
        <w:szCs w:val="16"/>
      </w:rPr>
      <w:t xml:space="preserve"> </w:t>
    </w:r>
    <w:hyperlink r:id="rId2" w:history="1">
      <w:r w:rsidR="0035617C" w:rsidRPr="0035617C">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4DC" w:rsidRDefault="006054DC" w:rsidP="00BE530C">
      <w:pPr>
        <w:spacing w:before="0" w:after="0"/>
      </w:pPr>
      <w:r>
        <w:separator/>
      </w:r>
    </w:p>
  </w:footnote>
  <w:footnote w:type="continuationSeparator" w:id="1">
    <w:p w:rsidR="006054DC" w:rsidRDefault="006054DC" w:rsidP="00BE530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A8" w:rsidRDefault="001371A8" w:rsidP="001371A8">
    <w:pPr>
      <w:ind w:left="0"/>
      <w:rPr>
        <w:rFonts w:ascii="Arial" w:hAnsi="Arial" w:cs="Arial"/>
        <w:b/>
        <w:noProof/>
        <w:sz w:val="40"/>
      </w:rPr>
    </w:pPr>
    <w:r w:rsidRPr="001371A8">
      <w:rPr>
        <w:rFonts w:ascii="Arial" w:hAnsi="Arial" w:cs="Arial"/>
        <w:b/>
        <w:noProof/>
        <w:sz w:val="40"/>
      </w:rPr>
      <w:drawing>
        <wp:anchor distT="0" distB="0" distL="114300" distR="114300" simplePos="0" relativeHeight="251659264" behindDoc="1" locked="0" layoutInCell="1" allowOverlap="1">
          <wp:simplePos x="0" y="0"/>
          <wp:positionH relativeFrom="column">
            <wp:posOffset>4724400</wp:posOffset>
          </wp:positionH>
          <wp:positionV relativeFrom="paragraph">
            <wp:posOffset>-161925</wp:posOffset>
          </wp:positionV>
          <wp:extent cx="1724025" cy="1257300"/>
          <wp:effectExtent l="0" t="0" r="9525" b="0"/>
          <wp:wrapTight wrapText="bothSides">
            <wp:wrapPolygon edited="0">
              <wp:start x="12172" y="0"/>
              <wp:lineTo x="8354" y="327"/>
              <wp:lineTo x="3341" y="3273"/>
              <wp:lineTo x="3341" y="5236"/>
              <wp:lineTo x="1193" y="10473"/>
              <wp:lineTo x="239" y="14073"/>
              <wp:lineTo x="0" y="18000"/>
              <wp:lineTo x="8115" y="20945"/>
              <wp:lineTo x="8115" y="20945"/>
              <wp:lineTo x="14798" y="20945"/>
              <wp:lineTo x="18139" y="20945"/>
              <wp:lineTo x="21719" y="18327"/>
              <wp:lineTo x="21719" y="15382"/>
              <wp:lineTo x="20765" y="13091"/>
              <wp:lineTo x="19571" y="10473"/>
              <wp:lineTo x="19810" y="8509"/>
              <wp:lineTo x="18617" y="5891"/>
              <wp:lineTo x="17185" y="4909"/>
              <wp:lineTo x="14320" y="327"/>
              <wp:lineTo x="13604" y="0"/>
              <wp:lineTo x="12172" y="0"/>
            </wp:wrapPolygon>
          </wp:wrapTight>
          <wp:docPr id="3"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1"/>
                  <a:srcRect/>
                  <a:stretch>
                    <a:fillRect/>
                  </a:stretch>
                </pic:blipFill>
                <pic:spPr bwMode="auto">
                  <a:xfrm>
                    <a:off x="0" y="0"/>
                    <a:ext cx="1724025" cy="1257300"/>
                  </a:xfrm>
                  <a:prstGeom prst="rect">
                    <a:avLst/>
                  </a:prstGeom>
                  <a:noFill/>
                  <a:ln w="9525">
                    <a:noFill/>
                    <a:miter lim="800000"/>
                    <a:headEnd/>
                    <a:tailEnd/>
                  </a:ln>
                </pic:spPr>
              </pic:pic>
            </a:graphicData>
          </a:graphic>
        </wp:anchor>
      </w:drawing>
    </w:r>
    <w:r w:rsidRPr="00BE530C">
      <w:rPr>
        <w:rFonts w:ascii="Arial" w:hAnsi="Arial" w:cs="Arial"/>
        <w:b/>
        <w:noProof/>
        <w:sz w:val="40"/>
      </w:rPr>
      <w:t xml:space="preserve">Maturing Your Organization’s </w:t>
    </w:r>
  </w:p>
  <w:p w:rsidR="001371A8" w:rsidRPr="00BE530C" w:rsidRDefault="001371A8" w:rsidP="001371A8">
    <w:pPr>
      <w:ind w:left="0"/>
      <w:rPr>
        <w:rFonts w:ascii="Arial" w:hAnsi="Arial" w:cs="Arial"/>
        <w:b/>
        <w:sz w:val="40"/>
      </w:rPr>
    </w:pPr>
    <w:r w:rsidRPr="00BE530C">
      <w:rPr>
        <w:rFonts w:ascii="Arial" w:hAnsi="Arial" w:cs="Arial"/>
        <w:b/>
        <w:noProof/>
        <w:sz w:val="40"/>
      </w:rPr>
      <w:t>Agile Adoption – Problem Scenarios</w:t>
    </w:r>
  </w:p>
  <w:p w:rsidR="001371A8" w:rsidRDefault="001371A8">
    <w:pPr>
      <w:pStyle w:val="Header"/>
    </w:pPr>
  </w:p>
  <w:p w:rsidR="001371A8" w:rsidRDefault="00137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43AB"/>
    <w:multiLevelType w:val="multilevel"/>
    <w:tmpl w:val="D554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55E5E"/>
    <w:multiLevelType w:val="hybridMultilevel"/>
    <w:tmpl w:val="0BC27CF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nsid w:val="3C850A09"/>
    <w:multiLevelType w:val="multilevel"/>
    <w:tmpl w:val="6472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AA0912"/>
    <w:multiLevelType w:val="multilevel"/>
    <w:tmpl w:val="57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037347"/>
    <w:multiLevelType w:val="hybridMultilevel"/>
    <w:tmpl w:val="198A34BC"/>
    <w:lvl w:ilvl="0" w:tplc="583C54A8">
      <w:start w:val="1"/>
      <w:numFmt w:val="bullet"/>
      <w:pStyle w:val="Answer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47CF1E22"/>
    <w:multiLevelType w:val="multilevel"/>
    <w:tmpl w:val="537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A74BAF"/>
    <w:multiLevelType w:val="multilevel"/>
    <w:tmpl w:val="9AE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6A0854"/>
    <w:multiLevelType w:val="multilevel"/>
    <w:tmpl w:val="54DA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984FDF"/>
    <w:multiLevelType w:val="hybridMultilevel"/>
    <w:tmpl w:val="E200C34A"/>
    <w:lvl w:ilvl="0" w:tplc="A8A2D5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857F4B"/>
    <w:multiLevelType w:val="multilevel"/>
    <w:tmpl w:val="7910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596F07"/>
    <w:multiLevelType w:val="multilevel"/>
    <w:tmpl w:val="708E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9"/>
  </w:num>
  <w:num w:numId="5">
    <w:abstractNumId w:val="5"/>
  </w:num>
  <w:num w:numId="6">
    <w:abstractNumId w:val="7"/>
  </w:num>
  <w:num w:numId="7">
    <w:abstractNumId w:val="6"/>
  </w:num>
  <w:num w:numId="8">
    <w:abstractNumId w:val="10"/>
  </w:num>
  <w:num w:numId="9">
    <w:abstractNumId w:val="8"/>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4577"/>
  </w:hdrShapeDefaults>
  <w:footnotePr>
    <w:footnote w:id="0"/>
    <w:footnote w:id="1"/>
  </w:footnotePr>
  <w:endnotePr>
    <w:endnote w:id="0"/>
    <w:endnote w:id="1"/>
  </w:endnotePr>
  <w:compat/>
  <w:rsids>
    <w:rsidRoot w:val="00115A5C"/>
    <w:rsid w:val="00050E7A"/>
    <w:rsid w:val="0007281E"/>
    <w:rsid w:val="00077F40"/>
    <w:rsid w:val="00104B54"/>
    <w:rsid w:val="00115A5C"/>
    <w:rsid w:val="001371A8"/>
    <w:rsid w:val="001D137C"/>
    <w:rsid w:val="001F1CFC"/>
    <w:rsid w:val="00281F55"/>
    <w:rsid w:val="002C5A06"/>
    <w:rsid w:val="002F2F7F"/>
    <w:rsid w:val="003244CE"/>
    <w:rsid w:val="00332AEB"/>
    <w:rsid w:val="0035617C"/>
    <w:rsid w:val="003565AC"/>
    <w:rsid w:val="003D7233"/>
    <w:rsid w:val="0049548C"/>
    <w:rsid w:val="005061F9"/>
    <w:rsid w:val="005E275E"/>
    <w:rsid w:val="00600923"/>
    <w:rsid w:val="006054DC"/>
    <w:rsid w:val="00605777"/>
    <w:rsid w:val="00666900"/>
    <w:rsid w:val="006E2BA4"/>
    <w:rsid w:val="0078505C"/>
    <w:rsid w:val="007C55A4"/>
    <w:rsid w:val="007E2028"/>
    <w:rsid w:val="00826563"/>
    <w:rsid w:val="00854385"/>
    <w:rsid w:val="00882088"/>
    <w:rsid w:val="00883B25"/>
    <w:rsid w:val="008E25C9"/>
    <w:rsid w:val="008F11FE"/>
    <w:rsid w:val="009720CE"/>
    <w:rsid w:val="009877B4"/>
    <w:rsid w:val="00A719E5"/>
    <w:rsid w:val="00AF0466"/>
    <w:rsid w:val="00AF130A"/>
    <w:rsid w:val="00B2487D"/>
    <w:rsid w:val="00B35088"/>
    <w:rsid w:val="00B94D46"/>
    <w:rsid w:val="00BB12C9"/>
    <w:rsid w:val="00BD4627"/>
    <w:rsid w:val="00BE530C"/>
    <w:rsid w:val="00C16B3A"/>
    <w:rsid w:val="00C60129"/>
    <w:rsid w:val="00C609E8"/>
    <w:rsid w:val="00D0449A"/>
    <w:rsid w:val="00D45108"/>
    <w:rsid w:val="00D60827"/>
    <w:rsid w:val="00DC1190"/>
    <w:rsid w:val="00DE1C64"/>
    <w:rsid w:val="00E45B23"/>
    <w:rsid w:val="00E668B1"/>
    <w:rsid w:val="00F479B4"/>
    <w:rsid w:val="00FC07A0"/>
    <w:rsid w:val="00FC1582"/>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5C"/>
    <w:pPr>
      <w:spacing w:before="120" w:after="120" w:line="240" w:lineRule="auto"/>
      <w:ind w:left="446"/>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15A5C"/>
    <w:pPr>
      <w:numPr>
        <w:numId w:val="9"/>
      </w:numPr>
      <w:spacing w:before="100" w:beforeAutospacing="1" w:after="100" w:afterAutospacing="1"/>
      <w:ind w:left="450" w:hanging="450"/>
      <w:outlineLvl w:val="0"/>
    </w:pPr>
    <w:rPr>
      <w:rFonts w:ascii="Arial" w:hAnsi="Arial" w:cs="Arial"/>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5C"/>
    <w:rPr>
      <w:rFonts w:ascii="Arial" w:eastAsia="Times New Roman" w:hAnsi="Arial" w:cs="Arial"/>
      <w:b/>
      <w:bCs/>
      <w:kern w:val="36"/>
      <w:sz w:val="36"/>
      <w:szCs w:val="36"/>
    </w:rPr>
  </w:style>
  <w:style w:type="character" w:customStyle="1" w:styleId="yshortcuts">
    <w:name w:val="yshortcuts"/>
    <w:basedOn w:val="DefaultParagraphFont"/>
    <w:rsid w:val="00115A5C"/>
  </w:style>
  <w:style w:type="paragraph" w:styleId="ListParagraph">
    <w:name w:val="List Paragraph"/>
    <w:basedOn w:val="Normal"/>
    <w:link w:val="ListParagraphChar"/>
    <w:uiPriority w:val="34"/>
    <w:qFormat/>
    <w:rsid w:val="00115A5C"/>
    <w:pPr>
      <w:ind w:left="720"/>
      <w:contextualSpacing/>
    </w:pPr>
  </w:style>
  <w:style w:type="paragraph" w:customStyle="1" w:styleId="Answer">
    <w:name w:val="Answer"/>
    <w:basedOn w:val="Normal"/>
    <w:link w:val="AnswerChar"/>
    <w:qFormat/>
    <w:rsid w:val="00115A5C"/>
    <w:rPr>
      <w:color w:val="C00000"/>
    </w:rPr>
  </w:style>
  <w:style w:type="paragraph" w:customStyle="1" w:styleId="AnswerBullets">
    <w:name w:val="Answer Bullets"/>
    <w:basedOn w:val="ListParagraph"/>
    <w:link w:val="AnswerBulletsChar"/>
    <w:qFormat/>
    <w:rsid w:val="00115A5C"/>
    <w:pPr>
      <w:numPr>
        <w:numId w:val="10"/>
      </w:numPr>
    </w:pPr>
    <w:rPr>
      <w:color w:val="C00000"/>
    </w:rPr>
  </w:style>
  <w:style w:type="character" w:customStyle="1" w:styleId="AnswerChar">
    <w:name w:val="Answer Char"/>
    <w:basedOn w:val="DefaultParagraphFont"/>
    <w:link w:val="Answer"/>
    <w:rsid w:val="00115A5C"/>
    <w:rPr>
      <w:rFonts w:ascii="Times New Roman" w:eastAsia="Times New Roman" w:hAnsi="Times New Roman" w:cs="Times New Roman"/>
      <w:color w:val="C00000"/>
      <w:sz w:val="24"/>
      <w:szCs w:val="24"/>
    </w:rPr>
  </w:style>
  <w:style w:type="paragraph" w:styleId="BalloonText">
    <w:name w:val="Balloon Text"/>
    <w:basedOn w:val="Normal"/>
    <w:link w:val="BalloonTextChar"/>
    <w:uiPriority w:val="99"/>
    <w:semiHidden/>
    <w:unhideWhenUsed/>
    <w:rsid w:val="00BE530C"/>
    <w:pPr>
      <w:spacing w:before="0" w:after="0"/>
    </w:pPr>
    <w:rPr>
      <w:rFonts w:ascii="Tahoma" w:hAnsi="Tahoma" w:cs="Tahoma"/>
      <w:sz w:val="16"/>
      <w:szCs w:val="16"/>
    </w:rPr>
  </w:style>
  <w:style w:type="character" w:customStyle="1" w:styleId="ListParagraphChar">
    <w:name w:val="List Paragraph Char"/>
    <w:basedOn w:val="DefaultParagraphFont"/>
    <w:link w:val="ListParagraph"/>
    <w:uiPriority w:val="34"/>
    <w:rsid w:val="00115A5C"/>
    <w:rPr>
      <w:rFonts w:ascii="Times New Roman" w:eastAsia="Times New Roman" w:hAnsi="Times New Roman" w:cs="Times New Roman"/>
      <w:sz w:val="24"/>
      <w:szCs w:val="24"/>
    </w:rPr>
  </w:style>
  <w:style w:type="character" w:customStyle="1" w:styleId="AnswerBulletsChar">
    <w:name w:val="Answer Bullets Char"/>
    <w:basedOn w:val="ListParagraphChar"/>
    <w:link w:val="AnswerBullets"/>
    <w:rsid w:val="00115A5C"/>
  </w:style>
  <w:style w:type="character" w:customStyle="1" w:styleId="BalloonTextChar">
    <w:name w:val="Balloon Text Char"/>
    <w:basedOn w:val="DefaultParagraphFont"/>
    <w:link w:val="BalloonText"/>
    <w:uiPriority w:val="99"/>
    <w:semiHidden/>
    <w:rsid w:val="00BE530C"/>
    <w:rPr>
      <w:rFonts w:ascii="Tahoma" w:eastAsia="Times New Roman" w:hAnsi="Tahoma" w:cs="Tahoma"/>
      <w:sz w:val="16"/>
      <w:szCs w:val="16"/>
    </w:rPr>
  </w:style>
  <w:style w:type="paragraph" w:styleId="Header">
    <w:name w:val="header"/>
    <w:basedOn w:val="Normal"/>
    <w:link w:val="HeaderChar"/>
    <w:uiPriority w:val="99"/>
    <w:unhideWhenUsed/>
    <w:rsid w:val="00BE530C"/>
    <w:pPr>
      <w:tabs>
        <w:tab w:val="center" w:pos="4680"/>
        <w:tab w:val="right" w:pos="9360"/>
      </w:tabs>
      <w:spacing w:before="0" w:after="0"/>
    </w:pPr>
  </w:style>
  <w:style w:type="character" w:customStyle="1" w:styleId="HeaderChar">
    <w:name w:val="Header Char"/>
    <w:basedOn w:val="DefaultParagraphFont"/>
    <w:link w:val="Header"/>
    <w:uiPriority w:val="99"/>
    <w:rsid w:val="00BE53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30C"/>
    <w:pPr>
      <w:tabs>
        <w:tab w:val="center" w:pos="4680"/>
        <w:tab w:val="right" w:pos="9360"/>
      </w:tabs>
      <w:spacing w:before="0" w:after="0"/>
    </w:pPr>
  </w:style>
  <w:style w:type="character" w:customStyle="1" w:styleId="FooterChar">
    <w:name w:val="Footer Char"/>
    <w:basedOn w:val="DefaultParagraphFont"/>
    <w:link w:val="Footer"/>
    <w:uiPriority w:val="99"/>
    <w:rsid w:val="00BE530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61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1133064">
      <w:bodyDiv w:val="1"/>
      <w:marLeft w:val="0"/>
      <w:marRight w:val="0"/>
      <w:marTop w:val="0"/>
      <w:marBottom w:val="0"/>
      <w:divBdr>
        <w:top w:val="none" w:sz="0" w:space="0" w:color="auto"/>
        <w:left w:val="none" w:sz="0" w:space="0" w:color="auto"/>
        <w:bottom w:val="none" w:sz="0" w:space="0" w:color="auto"/>
        <w:right w:val="none" w:sz="0" w:space="0" w:color="auto"/>
      </w:divBdr>
      <w:divsChild>
        <w:div w:id="394279274">
          <w:marLeft w:val="0"/>
          <w:marRight w:val="0"/>
          <w:marTop w:val="0"/>
          <w:marBottom w:val="0"/>
          <w:divBdr>
            <w:top w:val="none" w:sz="0" w:space="0" w:color="auto"/>
            <w:left w:val="none" w:sz="0" w:space="0" w:color="auto"/>
            <w:bottom w:val="none" w:sz="0" w:space="0" w:color="auto"/>
            <w:right w:val="none" w:sz="0" w:space="0" w:color="auto"/>
          </w:divBdr>
          <w:divsChild>
            <w:div w:id="5443225">
              <w:marLeft w:val="0"/>
              <w:marRight w:val="0"/>
              <w:marTop w:val="0"/>
              <w:marBottom w:val="0"/>
              <w:divBdr>
                <w:top w:val="none" w:sz="0" w:space="0" w:color="auto"/>
                <w:left w:val="none" w:sz="0" w:space="0" w:color="auto"/>
                <w:bottom w:val="none" w:sz="0" w:space="0" w:color="auto"/>
                <w:right w:val="none" w:sz="0" w:space="0" w:color="auto"/>
              </w:divBdr>
              <w:divsChild>
                <w:div w:id="785347692">
                  <w:marLeft w:val="0"/>
                  <w:marRight w:val="0"/>
                  <w:marTop w:val="0"/>
                  <w:marBottom w:val="0"/>
                  <w:divBdr>
                    <w:top w:val="none" w:sz="0" w:space="0" w:color="auto"/>
                    <w:left w:val="none" w:sz="0" w:space="0" w:color="auto"/>
                    <w:bottom w:val="none" w:sz="0" w:space="0" w:color="auto"/>
                    <w:right w:val="none" w:sz="0" w:space="0" w:color="auto"/>
                  </w:divBdr>
                  <w:divsChild>
                    <w:div w:id="383912038">
                      <w:marLeft w:val="0"/>
                      <w:marRight w:val="0"/>
                      <w:marTop w:val="0"/>
                      <w:marBottom w:val="0"/>
                      <w:divBdr>
                        <w:top w:val="none" w:sz="0" w:space="0" w:color="auto"/>
                        <w:left w:val="none" w:sz="0" w:space="0" w:color="auto"/>
                        <w:bottom w:val="none" w:sz="0" w:space="0" w:color="auto"/>
                        <w:right w:val="none" w:sz="0" w:space="0" w:color="auto"/>
                      </w:divBdr>
                      <w:divsChild>
                        <w:div w:id="1349328180">
                          <w:marLeft w:val="0"/>
                          <w:marRight w:val="0"/>
                          <w:marTop w:val="0"/>
                          <w:marBottom w:val="0"/>
                          <w:divBdr>
                            <w:top w:val="none" w:sz="0" w:space="0" w:color="auto"/>
                            <w:left w:val="none" w:sz="0" w:space="0" w:color="auto"/>
                            <w:bottom w:val="none" w:sz="0" w:space="0" w:color="auto"/>
                            <w:right w:val="none" w:sz="0" w:space="0" w:color="auto"/>
                          </w:divBdr>
                        </w:div>
                        <w:div w:id="1714498372">
                          <w:marLeft w:val="0"/>
                          <w:marRight w:val="0"/>
                          <w:marTop w:val="0"/>
                          <w:marBottom w:val="0"/>
                          <w:divBdr>
                            <w:top w:val="none" w:sz="0" w:space="0" w:color="auto"/>
                            <w:left w:val="none" w:sz="0" w:space="0" w:color="auto"/>
                            <w:bottom w:val="none" w:sz="0" w:space="0" w:color="auto"/>
                            <w:right w:val="none" w:sz="0" w:space="0" w:color="auto"/>
                          </w:divBdr>
                        </w:div>
                        <w:div w:id="1909458428">
                          <w:marLeft w:val="0"/>
                          <w:marRight w:val="0"/>
                          <w:marTop w:val="0"/>
                          <w:marBottom w:val="0"/>
                          <w:divBdr>
                            <w:top w:val="none" w:sz="0" w:space="0" w:color="auto"/>
                            <w:left w:val="none" w:sz="0" w:space="0" w:color="auto"/>
                            <w:bottom w:val="none" w:sz="0" w:space="0" w:color="auto"/>
                            <w:right w:val="none" w:sz="0" w:space="0" w:color="auto"/>
                          </w:divBdr>
                        </w:div>
                        <w:div w:id="459493587">
                          <w:marLeft w:val="0"/>
                          <w:marRight w:val="0"/>
                          <w:marTop w:val="0"/>
                          <w:marBottom w:val="0"/>
                          <w:divBdr>
                            <w:top w:val="none" w:sz="0" w:space="0" w:color="auto"/>
                            <w:left w:val="none" w:sz="0" w:space="0" w:color="auto"/>
                            <w:bottom w:val="none" w:sz="0" w:space="0" w:color="auto"/>
                            <w:right w:val="none" w:sz="0" w:space="0" w:color="auto"/>
                          </w:divBdr>
                        </w:div>
                        <w:div w:id="1022626772">
                          <w:marLeft w:val="0"/>
                          <w:marRight w:val="0"/>
                          <w:marTop w:val="0"/>
                          <w:marBottom w:val="0"/>
                          <w:divBdr>
                            <w:top w:val="none" w:sz="0" w:space="0" w:color="auto"/>
                            <w:left w:val="none" w:sz="0" w:space="0" w:color="auto"/>
                            <w:bottom w:val="none" w:sz="0" w:space="0" w:color="auto"/>
                            <w:right w:val="none" w:sz="0" w:space="0" w:color="auto"/>
                          </w:divBdr>
                        </w:div>
                        <w:div w:id="1622151434">
                          <w:marLeft w:val="0"/>
                          <w:marRight w:val="0"/>
                          <w:marTop w:val="0"/>
                          <w:marBottom w:val="0"/>
                          <w:divBdr>
                            <w:top w:val="none" w:sz="0" w:space="0" w:color="auto"/>
                            <w:left w:val="none" w:sz="0" w:space="0" w:color="auto"/>
                            <w:bottom w:val="none" w:sz="0" w:space="0" w:color="auto"/>
                            <w:right w:val="none" w:sz="0" w:space="0" w:color="auto"/>
                          </w:divBdr>
                        </w:div>
                        <w:div w:id="811991472">
                          <w:marLeft w:val="0"/>
                          <w:marRight w:val="0"/>
                          <w:marTop w:val="0"/>
                          <w:marBottom w:val="0"/>
                          <w:divBdr>
                            <w:top w:val="none" w:sz="0" w:space="0" w:color="auto"/>
                            <w:left w:val="none" w:sz="0" w:space="0" w:color="auto"/>
                            <w:bottom w:val="none" w:sz="0" w:space="0" w:color="auto"/>
                            <w:right w:val="none" w:sz="0" w:space="0" w:color="auto"/>
                          </w:divBdr>
                        </w:div>
                        <w:div w:id="2077700499">
                          <w:marLeft w:val="0"/>
                          <w:marRight w:val="0"/>
                          <w:marTop w:val="0"/>
                          <w:marBottom w:val="0"/>
                          <w:divBdr>
                            <w:top w:val="none" w:sz="0" w:space="0" w:color="auto"/>
                            <w:left w:val="none" w:sz="0" w:space="0" w:color="auto"/>
                            <w:bottom w:val="none" w:sz="0" w:space="0" w:color="auto"/>
                            <w:right w:val="none" w:sz="0" w:space="0" w:color="auto"/>
                          </w:divBdr>
                        </w:div>
                        <w:div w:id="1615290271">
                          <w:marLeft w:val="0"/>
                          <w:marRight w:val="0"/>
                          <w:marTop w:val="0"/>
                          <w:marBottom w:val="0"/>
                          <w:divBdr>
                            <w:top w:val="none" w:sz="0" w:space="0" w:color="auto"/>
                            <w:left w:val="none" w:sz="0" w:space="0" w:color="auto"/>
                            <w:bottom w:val="none" w:sz="0" w:space="0" w:color="auto"/>
                            <w:right w:val="none" w:sz="0" w:space="0" w:color="auto"/>
                          </w:divBdr>
                        </w:div>
                        <w:div w:id="154998114">
                          <w:marLeft w:val="0"/>
                          <w:marRight w:val="0"/>
                          <w:marTop w:val="0"/>
                          <w:marBottom w:val="0"/>
                          <w:divBdr>
                            <w:top w:val="none" w:sz="0" w:space="0" w:color="auto"/>
                            <w:left w:val="none" w:sz="0" w:space="0" w:color="auto"/>
                            <w:bottom w:val="none" w:sz="0" w:space="0" w:color="auto"/>
                            <w:right w:val="none" w:sz="0" w:space="0" w:color="auto"/>
                          </w:divBdr>
                        </w:div>
                        <w:div w:id="1901282210">
                          <w:marLeft w:val="0"/>
                          <w:marRight w:val="0"/>
                          <w:marTop w:val="0"/>
                          <w:marBottom w:val="0"/>
                          <w:divBdr>
                            <w:top w:val="none" w:sz="0" w:space="0" w:color="auto"/>
                            <w:left w:val="none" w:sz="0" w:space="0" w:color="auto"/>
                            <w:bottom w:val="none" w:sz="0" w:space="0" w:color="auto"/>
                            <w:right w:val="none" w:sz="0" w:space="0" w:color="auto"/>
                          </w:divBdr>
                        </w:div>
                        <w:div w:id="1232084367">
                          <w:marLeft w:val="0"/>
                          <w:marRight w:val="0"/>
                          <w:marTop w:val="0"/>
                          <w:marBottom w:val="0"/>
                          <w:divBdr>
                            <w:top w:val="none" w:sz="0" w:space="0" w:color="auto"/>
                            <w:left w:val="none" w:sz="0" w:space="0" w:color="auto"/>
                            <w:bottom w:val="none" w:sz="0" w:space="0" w:color="auto"/>
                            <w:right w:val="none" w:sz="0" w:space="0" w:color="auto"/>
                          </w:divBdr>
                        </w:div>
                        <w:div w:id="300423456">
                          <w:marLeft w:val="0"/>
                          <w:marRight w:val="0"/>
                          <w:marTop w:val="0"/>
                          <w:marBottom w:val="0"/>
                          <w:divBdr>
                            <w:top w:val="none" w:sz="0" w:space="0" w:color="auto"/>
                            <w:left w:val="none" w:sz="0" w:space="0" w:color="auto"/>
                            <w:bottom w:val="none" w:sz="0" w:space="0" w:color="auto"/>
                            <w:right w:val="none" w:sz="0" w:space="0" w:color="auto"/>
                          </w:divBdr>
                        </w:div>
                        <w:div w:id="881942689">
                          <w:marLeft w:val="0"/>
                          <w:marRight w:val="0"/>
                          <w:marTop w:val="0"/>
                          <w:marBottom w:val="0"/>
                          <w:divBdr>
                            <w:top w:val="none" w:sz="0" w:space="0" w:color="auto"/>
                            <w:left w:val="none" w:sz="0" w:space="0" w:color="auto"/>
                            <w:bottom w:val="none" w:sz="0" w:space="0" w:color="auto"/>
                            <w:right w:val="none" w:sz="0" w:space="0" w:color="auto"/>
                          </w:divBdr>
                        </w:div>
                        <w:div w:id="788015172">
                          <w:marLeft w:val="0"/>
                          <w:marRight w:val="0"/>
                          <w:marTop w:val="0"/>
                          <w:marBottom w:val="0"/>
                          <w:divBdr>
                            <w:top w:val="none" w:sz="0" w:space="0" w:color="auto"/>
                            <w:left w:val="none" w:sz="0" w:space="0" w:color="auto"/>
                            <w:bottom w:val="none" w:sz="0" w:space="0" w:color="auto"/>
                            <w:right w:val="none" w:sz="0" w:space="0" w:color="auto"/>
                          </w:divBdr>
                        </w:div>
                        <w:div w:id="1412511014">
                          <w:marLeft w:val="0"/>
                          <w:marRight w:val="0"/>
                          <w:marTop w:val="0"/>
                          <w:marBottom w:val="0"/>
                          <w:divBdr>
                            <w:top w:val="none" w:sz="0" w:space="0" w:color="auto"/>
                            <w:left w:val="none" w:sz="0" w:space="0" w:color="auto"/>
                            <w:bottom w:val="none" w:sz="0" w:space="0" w:color="auto"/>
                            <w:right w:val="none" w:sz="0" w:space="0" w:color="auto"/>
                          </w:divBdr>
                        </w:div>
                        <w:div w:id="71049198">
                          <w:marLeft w:val="0"/>
                          <w:marRight w:val="0"/>
                          <w:marTop w:val="0"/>
                          <w:marBottom w:val="0"/>
                          <w:divBdr>
                            <w:top w:val="none" w:sz="0" w:space="0" w:color="auto"/>
                            <w:left w:val="none" w:sz="0" w:space="0" w:color="auto"/>
                            <w:bottom w:val="none" w:sz="0" w:space="0" w:color="auto"/>
                            <w:right w:val="none" w:sz="0" w:space="0" w:color="auto"/>
                          </w:divBdr>
                        </w:div>
                        <w:div w:id="2003580728">
                          <w:marLeft w:val="0"/>
                          <w:marRight w:val="0"/>
                          <w:marTop w:val="0"/>
                          <w:marBottom w:val="0"/>
                          <w:divBdr>
                            <w:top w:val="none" w:sz="0" w:space="0" w:color="auto"/>
                            <w:left w:val="none" w:sz="0" w:space="0" w:color="auto"/>
                            <w:bottom w:val="none" w:sz="0" w:space="0" w:color="auto"/>
                            <w:right w:val="none" w:sz="0" w:space="0" w:color="auto"/>
                          </w:divBdr>
                        </w:div>
                        <w:div w:id="759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biemaciver.com/downloads/presentations/33-apln-leadership-summ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ryancampbell.com/Downloads/AgileMaturity/"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62382-5B7F-4166-A70D-48B97BE57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IKON Business Center</cp:lastModifiedBy>
  <cp:revision>4</cp:revision>
  <cp:lastPrinted>2009-11-12T18:26:00Z</cp:lastPrinted>
  <dcterms:created xsi:type="dcterms:W3CDTF">2009-11-12T18:01:00Z</dcterms:created>
  <dcterms:modified xsi:type="dcterms:W3CDTF">2009-11-12T18:27:00Z</dcterms:modified>
</cp:coreProperties>
</file>